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7B79" w14:textId="086D257B" w:rsidR="00BB3D25" w:rsidRPr="000B64E1" w:rsidRDefault="00BB3D25">
      <w:pPr>
        <w:rPr>
          <w:rFonts w:ascii="Gill Sans MT" w:hAnsi="Gill Sans MT" w:cs="Arial"/>
          <w:sz w:val="28"/>
          <w:szCs w:val="28"/>
        </w:rPr>
      </w:pPr>
      <w:r w:rsidRPr="000B64E1">
        <w:rPr>
          <w:rFonts w:ascii="Gill Sans MT" w:hAnsi="Gill Sans MT" w:cs="Arial"/>
          <w:sz w:val="28"/>
          <w:szCs w:val="28"/>
        </w:rPr>
        <w:t xml:space="preserve">PT. </w:t>
      </w:r>
      <w:r w:rsidR="000B64E1">
        <w:rPr>
          <w:rFonts w:ascii="Gill Sans MT" w:hAnsi="Gill Sans MT" w:cs="Arial"/>
          <w:sz w:val="28"/>
          <w:szCs w:val="28"/>
        </w:rPr>
        <w:t>Usahaku.com</w:t>
      </w:r>
    </w:p>
    <w:p w14:paraId="79815849" w14:textId="4BD69194" w:rsidR="00BB3D25" w:rsidRPr="000B64E1" w:rsidRDefault="00BB3D25">
      <w:pPr>
        <w:pBdr>
          <w:bottom w:val="single" w:sz="12" w:space="1" w:color="auto"/>
        </w:pBdr>
        <w:rPr>
          <w:rFonts w:ascii="Gill Sans MT" w:hAnsi="Gill Sans MT" w:cs="Arial"/>
        </w:rPr>
      </w:pPr>
      <w:r w:rsidRPr="000B64E1">
        <w:rPr>
          <w:rFonts w:ascii="Gill Sans MT" w:hAnsi="Gill Sans MT" w:cs="Arial"/>
        </w:rPr>
        <w:t xml:space="preserve">Jl. Kapasan No. 100, Surabaya,  | Telp. (031) 3712345 | Email: </w:t>
      </w:r>
      <w:hyperlink r:id="rId5" w:history="1">
        <w:r w:rsidRPr="000B64E1">
          <w:rPr>
            <w:rStyle w:val="Hyperlink"/>
            <w:rFonts w:ascii="Gill Sans MT" w:hAnsi="Gill Sans MT" w:cs="Arial"/>
          </w:rPr>
          <w:t>yudi@usahaku.com</w:t>
        </w:r>
      </w:hyperlink>
    </w:p>
    <w:p w14:paraId="111D172F" w14:textId="240F1E92" w:rsidR="00BB3D25" w:rsidRPr="000B64E1" w:rsidRDefault="00BB3D25">
      <w:pPr>
        <w:rPr>
          <w:rFonts w:ascii="Gill Sans MT" w:hAnsi="Gill Sans MT" w:cs="Arial"/>
        </w:rPr>
      </w:pPr>
    </w:p>
    <w:p w14:paraId="5D149778" w14:textId="77777777" w:rsidR="00BB3D25" w:rsidRPr="000B64E1" w:rsidRDefault="00BB3D25" w:rsidP="00BB3D25">
      <w:pPr>
        <w:tabs>
          <w:tab w:val="left" w:pos="1843"/>
        </w:tabs>
        <w:spacing w:before="100" w:beforeAutospacing="1" w:after="100" w:afterAutospacing="1" w:line="240" w:lineRule="exact"/>
        <w:rPr>
          <w:rFonts w:ascii="Gill Sans MT" w:eastAsia="Times New Roman" w:hAnsi="Gill Sans MT" w:cs="Arial"/>
        </w:rPr>
      </w:pPr>
      <w:r w:rsidRPr="0019625A">
        <w:rPr>
          <w:rFonts w:ascii="Gill Sans MT" w:eastAsia="Times New Roman" w:hAnsi="Gill Sans MT" w:cs="Arial"/>
        </w:rPr>
        <w:t>Quotation No</w:t>
      </w:r>
      <w:r w:rsidRPr="000B64E1">
        <w:rPr>
          <w:rFonts w:ascii="Gill Sans MT" w:eastAsia="Times New Roman" w:hAnsi="Gill Sans MT" w:cs="Arial"/>
        </w:rPr>
        <w:tab/>
      </w:r>
      <w:r w:rsidRPr="0019625A">
        <w:rPr>
          <w:rFonts w:ascii="Gill Sans MT" w:eastAsia="Times New Roman" w:hAnsi="Gill Sans MT" w:cs="Arial"/>
        </w:rPr>
        <w:t xml:space="preserve">: </w:t>
      </w:r>
      <w:r w:rsidRPr="000B64E1">
        <w:rPr>
          <w:rFonts w:ascii="Gill Sans MT" w:eastAsia="Times New Roman" w:hAnsi="Gill Sans MT" w:cs="Arial"/>
        </w:rPr>
        <w:t>US</w:t>
      </w:r>
      <w:r w:rsidRPr="0019625A">
        <w:rPr>
          <w:rFonts w:ascii="Gill Sans MT" w:eastAsia="Times New Roman" w:hAnsi="Gill Sans MT" w:cs="Arial"/>
        </w:rPr>
        <w:t>-2024-001</w:t>
      </w:r>
    </w:p>
    <w:p w14:paraId="47837999" w14:textId="0A89A1E5" w:rsidR="00BB3D25" w:rsidRPr="000B64E1" w:rsidRDefault="00BB3D25" w:rsidP="00BB3D25">
      <w:pPr>
        <w:tabs>
          <w:tab w:val="left" w:pos="1843"/>
        </w:tabs>
        <w:spacing w:before="100" w:beforeAutospacing="1" w:after="100" w:afterAutospacing="1" w:line="240" w:lineRule="exact"/>
        <w:rPr>
          <w:rFonts w:ascii="Gill Sans MT" w:eastAsia="Times New Roman" w:hAnsi="Gill Sans MT" w:cs="Arial"/>
        </w:rPr>
      </w:pPr>
      <w:r w:rsidRPr="0019625A">
        <w:rPr>
          <w:rFonts w:ascii="Gill Sans MT" w:eastAsia="Times New Roman" w:hAnsi="Gill Sans MT" w:cs="Arial"/>
        </w:rPr>
        <w:t>Tanggal</w:t>
      </w:r>
      <w:r w:rsidRPr="000B64E1">
        <w:rPr>
          <w:rFonts w:ascii="Gill Sans MT" w:eastAsia="Times New Roman" w:hAnsi="Gill Sans MT" w:cs="Arial"/>
        </w:rPr>
        <w:tab/>
      </w:r>
      <w:r w:rsidRPr="0019625A">
        <w:rPr>
          <w:rFonts w:ascii="Gill Sans MT" w:eastAsia="Times New Roman" w:hAnsi="Gill Sans MT" w:cs="Arial"/>
        </w:rPr>
        <w:t>: 18 Juni 2024</w:t>
      </w:r>
    </w:p>
    <w:p w14:paraId="272C6882" w14:textId="57391FC7" w:rsidR="00BB3D25" w:rsidRDefault="000B64E1" w:rsidP="000B64E1">
      <w:pPr>
        <w:pStyle w:val="NoSpacing"/>
        <w:tabs>
          <w:tab w:val="left" w:pos="1418"/>
        </w:tabs>
        <w:spacing w:line="360" w:lineRule="exact"/>
      </w:pPr>
      <w:r w:rsidRPr="000B64E1">
        <w:t>Kepada</w:t>
      </w:r>
      <w:r>
        <w:tab/>
        <w:t>: Bapak Latief</w:t>
      </w:r>
      <w:r w:rsidR="00E31417">
        <w:t xml:space="preserve"> Nugroho</w:t>
      </w:r>
    </w:p>
    <w:p w14:paraId="5950236A" w14:textId="12EDF4CD" w:rsidR="000B64E1" w:rsidRDefault="000B64E1" w:rsidP="000B64E1">
      <w:pPr>
        <w:pStyle w:val="NoSpacing"/>
        <w:tabs>
          <w:tab w:val="left" w:pos="1418"/>
        </w:tabs>
        <w:spacing w:line="360" w:lineRule="exact"/>
      </w:pPr>
      <w:r>
        <w:tab/>
        <w:t xml:space="preserve">  PT. Nusantara</w:t>
      </w:r>
    </w:p>
    <w:p w14:paraId="4DD50B4D" w14:textId="4E729CA6" w:rsidR="000B64E1" w:rsidRDefault="000B64E1" w:rsidP="000B64E1">
      <w:pPr>
        <w:pStyle w:val="NoSpacing"/>
        <w:tabs>
          <w:tab w:val="left" w:pos="1418"/>
        </w:tabs>
        <w:spacing w:line="360" w:lineRule="exact"/>
      </w:pPr>
      <w:r>
        <w:tab/>
        <w:t xml:space="preserve">  Jl. Kapasan No. 1, Surabaya</w:t>
      </w:r>
    </w:p>
    <w:p w14:paraId="1DF06326" w14:textId="3042F154" w:rsidR="000B64E1" w:rsidRDefault="000B64E1" w:rsidP="000B64E1">
      <w:pPr>
        <w:pStyle w:val="NoSpacing"/>
        <w:tabs>
          <w:tab w:val="left" w:pos="1418"/>
        </w:tabs>
        <w:spacing w:line="360" w:lineRule="exact"/>
      </w:pPr>
      <w:r>
        <w:tab/>
        <w:t xml:space="preserve">  Telp. (031). 3721222</w:t>
      </w:r>
    </w:p>
    <w:p w14:paraId="1330FA23" w14:textId="0EF63588" w:rsidR="000B64E1" w:rsidRDefault="000B64E1" w:rsidP="000B64E1">
      <w:pPr>
        <w:pStyle w:val="NoSpacing"/>
        <w:tabs>
          <w:tab w:val="left" w:pos="1418"/>
        </w:tabs>
        <w:spacing w:line="360" w:lineRule="exact"/>
      </w:pPr>
    </w:p>
    <w:p w14:paraId="16705789" w14:textId="08548D08" w:rsidR="00DA6C7B" w:rsidRDefault="00DA6C7B" w:rsidP="000B64E1">
      <w:pPr>
        <w:pStyle w:val="NoSpacing"/>
        <w:tabs>
          <w:tab w:val="left" w:pos="1418"/>
        </w:tabs>
        <w:spacing w:line="360" w:lineRule="exact"/>
      </w:pPr>
      <w:r>
        <w:t>Deskripsi Penawaran Barang:</w:t>
      </w:r>
    </w:p>
    <w:p w14:paraId="2EB31797" w14:textId="279CD1BA" w:rsidR="00DA6C7B" w:rsidRDefault="00DA6C7B" w:rsidP="000B64E1">
      <w:pPr>
        <w:pStyle w:val="NoSpacing"/>
        <w:tabs>
          <w:tab w:val="left" w:pos="1418"/>
        </w:tabs>
        <w:spacing w:line="360" w:lineRule="exact"/>
      </w:pPr>
    </w:p>
    <w:tbl>
      <w:tblPr>
        <w:tblStyle w:val="ListTable6Colorful-Accent3"/>
        <w:tblW w:w="9928" w:type="dxa"/>
        <w:tblInd w:w="5" w:type="dxa"/>
        <w:tblLook w:val="04A0" w:firstRow="1" w:lastRow="0" w:firstColumn="1" w:lastColumn="0" w:noHBand="0" w:noVBand="1"/>
      </w:tblPr>
      <w:tblGrid>
        <w:gridCol w:w="533"/>
        <w:gridCol w:w="2980"/>
        <w:gridCol w:w="1860"/>
        <w:gridCol w:w="1197"/>
        <w:gridCol w:w="1930"/>
        <w:gridCol w:w="1428"/>
      </w:tblGrid>
      <w:tr w:rsidR="00DA6C7B" w:rsidRPr="0019625A" w14:paraId="68F21DD6" w14:textId="77777777" w:rsidTr="00DA6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10F644" w14:textId="77777777" w:rsidR="00DA6C7B" w:rsidRPr="0019625A" w:rsidRDefault="00DA6C7B" w:rsidP="00B61E41">
            <w:pPr>
              <w:jc w:val="center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No</w:t>
            </w:r>
          </w:p>
        </w:tc>
        <w:tc>
          <w:tcPr>
            <w:tcW w:w="2980" w:type="dxa"/>
            <w:hideMark/>
          </w:tcPr>
          <w:p w14:paraId="71C45A01" w14:textId="77777777" w:rsidR="00DA6C7B" w:rsidRPr="0019625A" w:rsidRDefault="00DA6C7B" w:rsidP="00B6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Nama Barang</w:t>
            </w:r>
          </w:p>
        </w:tc>
        <w:tc>
          <w:tcPr>
            <w:tcW w:w="0" w:type="auto"/>
            <w:hideMark/>
          </w:tcPr>
          <w:p w14:paraId="14BDC743" w14:textId="77777777" w:rsidR="00DA6C7B" w:rsidRPr="0019625A" w:rsidRDefault="00DA6C7B" w:rsidP="00B6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Deskripsi</w:t>
            </w:r>
          </w:p>
        </w:tc>
        <w:tc>
          <w:tcPr>
            <w:tcW w:w="0" w:type="auto"/>
            <w:hideMark/>
          </w:tcPr>
          <w:p w14:paraId="4F920239" w14:textId="77777777" w:rsidR="00DA6C7B" w:rsidRPr="0019625A" w:rsidRDefault="00DA6C7B" w:rsidP="00DA6C7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Kuantitas</w:t>
            </w:r>
          </w:p>
        </w:tc>
        <w:tc>
          <w:tcPr>
            <w:tcW w:w="1930" w:type="dxa"/>
            <w:hideMark/>
          </w:tcPr>
          <w:p w14:paraId="2F84B507" w14:textId="77777777" w:rsidR="00DA6C7B" w:rsidRDefault="00DA6C7B" w:rsidP="00DA6C7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b w:val="0"/>
                <w:bCs w:val="0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Harga per </w:t>
            </w:r>
          </w:p>
          <w:p w14:paraId="2F6C16FB" w14:textId="795F8B02" w:rsidR="00DA6C7B" w:rsidRPr="0019625A" w:rsidRDefault="00DA6C7B" w:rsidP="00DA6C7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b w:val="0"/>
                <w:bCs w:val="0"/>
                <w:sz w:val="22"/>
                <w:szCs w:val="22"/>
              </w:rPr>
              <w:t xml:space="preserve">       </w:t>
            </w: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Unit (IDR)</w:t>
            </w:r>
          </w:p>
        </w:tc>
        <w:tc>
          <w:tcPr>
            <w:tcW w:w="0" w:type="auto"/>
            <w:hideMark/>
          </w:tcPr>
          <w:p w14:paraId="60BA5F97" w14:textId="77777777" w:rsidR="00DA6C7B" w:rsidRPr="0019625A" w:rsidRDefault="00DA6C7B" w:rsidP="00DA6C7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Total (IDR)</w:t>
            </w:r>
          </w:p>
        </w:tc>
      </w:tr>
      <w:tr w:rsidR="00DA6C7B" w:rsidRPr="0019625A" w14:paraId="4AA50339" w14:textId="77777777" w:rsidTr="00DA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6F8FDB" w14:textId="77777777" w:rsidR="00DA6C7B" w:rsidRPr="0019625A" w:rsidRDefault="00DA6C7B" w:rsidP="00B61E41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</w:t>
            </w:r>
          </w:p>
        </w:tc>
        <w:tc>
          <w:tcPr>
            <w:tcW w:w="2980" w:type="dxa"/>
            <w:hideMark/>
          </w:tcPr>
          <w:p w14:paraId="71EE9AB9" w14:textId="77777777" w:rsidR="00DA6C7B" w:rsidRPr="0019625A" w:rsidRDefault="00DA6C7B" w:rsidP="00B6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Laptop ABC</w:t>
            </w:r>
          </w:p>
        </w:tc>
        <w:tc>
          <w:tcPr>
            <w:tcW w:w="0" w:type="auto"/>
            <w:hideMark/>
          </w:tcPr>
          <w:p w14:paraId="69B2A710" w14:textId="77777777" w:rsidR="00DA6C7B" w:rsidRPr="0019625A" w:rsidRDefault="00DA6C7B" w:rsidP="00B6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Processor i5, RAM 8GB</w:t>
            </w:r>
          </w:p>
        </w:tc>
        <w:tc>
          <w:tcPr>
            <w:tcW w:w="0" w:type="auto"/>
            <w:hideMark/>
          </w:tcPr>
          <w:p w14:paraId="05BFF465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10</w:t>
            </w:r>
          </w:p>
        </w:tc>
        <w:tc>
          <w:tcPr>
            <w:tcW w:w="1930" w:type="dxa"/>
            <w:hideMark/>
          </w:tcPr>
          <w:p w14:paraId="300F8987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10.000.000</w:t>
            </w:r>
          </w:p>
        </w:tc>
        <w:tc>
          <w:tcPr>
            <w:tcW w:w="0" w:type="auto"/>
            <w:hideMark/>
          </w:tcPr>
          <w:p w14:paraId="5F1BDAC8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100.000.000</w:t>
            </w:r>
          </w:p>
        </w:tc>
      </w:tr>
      <w:tr w:rsidR="00DA6C7B" w:rsidRPr="0019625A" w14:paraId="00524123" w14:textId="77777777" w:rsidTr="00DA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797002" w14:textId="77777777" w:rsidR="00DA6C7B" w:rsidRPr="0019625A" w:rsidRDefault="00DA6C7B" w:rsidP="00B61E41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</w:t>
            </w:r>
          </w:p>
        </w:tc>
        <w:tc>
          <w:tcPr>
            <w:tcW w:w="2980" w:type="dxa"/>
            <w:hideMark/>
          </w:tcPr>
          <w:p w14:paraId="48CACF72" w14:textId="77777777" w:rsidR="00DA6C7B" w:rsidRPr="0019625A" w:rsidRDefault="00DA6C7B" w:rsidP="00B6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Printer XYZ</w:t>
            </w:r>
          </w:p>
        </w:tc>
        <w:tc>
          <w:tcPr>
            <w:tcW w:w="0" w:type="auto"/>
            <w:hideMark/>
          </w:tcPr>
          <w:p w14:paraId="278536A3" w14:textId="77777777" w:rsidR="00DA6C7B" w:rsidRPr="0019625A" w:rsidRDefault="00DA6C7B" w:rsidP="00B6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Laser, Warna</w:t>
            </w:r>
          </w:p>
        </w:tc>
        <w:tc>
          <w:tcPr>
            <w:tcW w:w="0" w:type="auto"/>
            <w:hideMark/>
          </w:tcPr>
          <w:p w14:paraId="3C8DC61C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5</w:t>
            </w:r>
          </w:p>
        </w:tc>
        <w:tc>
          <w:tcPr>
            <w:tcW w:w="1930" w:type="dxa"/>
            <w:hideMark/>
          </w:tcPr>
          <w:p w14:paraId="25F5F12C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3.000.000</w:t>
            </w:r>
          </w:p>
        </w:tc>
        <w:tc>
          <w:tcPr>
            <w:tcW w:w="0" w:type="auto"/>
            <w:hideMark/>
          </w:tcPr>
          <w:p w14:paraId="6731E605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15.000.000</w:t>
            </w:r>
          </w:p>
        </w:tc>
      </w:tr>
      <w:tr w:rsidR="00DA6C7B" w:rsidRPr="0019625A" w14:paraId="26FE4E43" w14:textId="77777777" w:rsidTr="00DA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997DBB" w14:textId="77777777" w:rsidR="00DA6C7B" w:rsidRPr="0019625A" w:rsidRDefault="00DA6C7B" w:rsidP="00B61E41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3</w:t>
            </w:r>
          </w:p>
        </w:tc>
        <w:tc>
          <w:tcPr>
            <w:tcW w:w="2980" w:type="dxa"/>
            <w:hideMark/>
          </w:tcPr>
          <w:p w14:paraId="11795A9C" w14:textId="77777777" w:rsidR="00DA6C7B" w:rsidRPr="0019625A" w:rsidRDefault="00DA6C7B" w:rsidP="00B6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Mouse Wireless</w:t>
            </w:r>
          </w:p>
        </w:tc>
        <w:tc>
          <w:tcPr>
            <w:tcW w:w="0" w:type="auto"/>
            <w:hideMark/>
          </w:tcPr>
          <w:p w14:paraId="7795D548" w14:textId="77777777" w:rsidR="00DA6C7B" w:rsidRPr="0019625A" w:rsidRDefault="00DA6C7B" w:rsidP="00B6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Optical, USB Receiver</w:t>
            </w:r>
          </w:p>
        </w:tc>
        <w:tc>
          <w:tcPr>
            <w:tcW w:w="0" w:type="auto"/>
            <w:hideMark/>
          </w:tcPr>
          <w:p w14:paraId="4A24175A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20</w:t>
            </w:r>
          </w:p>
        </w:tc>
        <w:tc>
          <w:tcPr>
            <w:tcW w:w="1930" w:type="dxa"/>
            <w:hideMark/>
          </w:tcPr>
          <w:p w14:paraId="65A0BC9F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150.000</w:t>
            </w:r>
          </w:p>
        </w:tc>
        <w:tc>
          <w:tcPr>
            <w:tcW w:w="0" w:type="auto"/>
            <w:hideMark/>
          </w:tcPr>
          <w:p w14:paraId="6271134D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3.000.000</w:t>
            </w:r>
          </w:p>
        </w:tc>
      </w:tr>
      <w:tr w:rsidR="00DA6C7B" w:rsidRPr="0019625A" w14:paraId="3AB392EF" w14:textId="77777777" w:rsidTr="00DA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0D194A" w14:textId="77777777" w:rsidR="00DA6C7B" w:rsidRPr="0019625A" w:rsidRDefault="00DA6C7B" w:rsidP="00B61E41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4</w:t>
            </w:r>
          </w:p>
        </w:tc>
        <w:tc>
          <w:tcPr>
            <w:tcW w:w="2980" w:type="dxa"/>
            <w:hideMark/>
          </w:tcPr>
          <w:p w14:paraId="628FE128" w14:textId="77777777" w:rsidR="00DA6C7B" w:rsidRPr="0019625A" w:rsidRDefault="00DA6C7B" w:rsidP="00B6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Keyboard Wireless</w:t>
            </w:r>
          </w:p>
        </w:tc>
        <w:tc>
          <w:tcPr>
            <w:tcW w:w="0" w:type="auto"/>
            <w:hideMark/>
          </w:tcPr>
          <w:p w14:paraId="44BD9AFD" w14:textId="77777777" w:rsidR="00DA6C7B" w:rsidRPr="0019625A" w:rsidRDefault="00DA6C7B" w:rsidP="00B6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Full-size, USB Receiver</w:t>
            </w:r>
          </w:p>
        </w:tc>
        <w:tc>
          <w:tcPr>
            <w:tcW w:w="0" w:type="auto"/>
            <w:hideMark/>
          </w:tcPr>
          <w:p w14:paraId="38EFC57C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20</w:t>
            </w:r>
          </w:p>
        </w:tc>
        <w:tc>
          <w:tcPr>
            <w:tcW w:w="1930" w:type="dxa"/>
            <w:hideMark/>
          </w:tcPr>
          <w:p w14:paraId="6177FD43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200.000</w:t>
            </w:r>
          </w:p>
        </w:tc>
        <w:tc>
          <w:tcPr>
            <w:tcW w:w="0" w:type="auto"/>
            <w:hideMark/>
          </w:tcPr>
          <w:p w14:paraId="533BDDAA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4.000.000</w:t>
            </w:r>
          </w:p>
        </w:tc>
      </w:tr>
      <w:tr w:rsidR="00DA6C7B" w:rsidRPr="0019625A" w14:paraId="129919E1" w14:textId="77777777" w:rsidTr="00DA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189BF1" w14:textId="77777777" w:rsidR="00DA6C7B" w:rsidRPr="0019625A" w:rsidRDefault="00DA6C7B" w:rsidP="00DA6C7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2980" w:type="dxa"/>
          </w:tcPr>
          <w:p w14:paraId="49231A1B" w14:textId="29497498" w:rsidR="00DA6C7B" w:rsidRPr="0019625A" w:rsidRDefault="00DA6C7B" w:rsidP="00DA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2AD686E" w14:textId="73007523" w:rsidR="00DA6C7B" w:rsidRPr="0019625A" w:rsidRDefault="00DA6C7B" w:rsidP="00DA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0" w:type="auto"/>
            <w:hideMark/>
          </w:tcPr>
          <w:p w14:paraId="318C3002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1930" w:type="dxa"/>
            <w:hideMark/>
          </w:tcPr>
          <w:p w14:paraId="6A1A93B7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8A1CF44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122.000.000</w:t>
            </w:r>
          </w:p>
        </w:tc>
      </w:tr>
      <w:tr w:rsidR="00DA6C7B" w:rsidRPr="0019625A" w14:paraId="21DA976A" w14:textId="77777777" w:rsidTr="00DA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28CBB" w14:textId="77777777" w:rsidR="00DA6C7B" w:rsidRPr="0019625A" w:rsidRDefault="00DA6C7B" w:rsidP="00DA6C7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2980" w:type="dxa"/>
          </w:tcPr>
          <w:p w14:paraId="295D9A0E" w14:textId="020AC1B1" w:rsidR="00DA6C7B" w:rsidRPr="0019625A" w:rsidRDefault="00DA6C7B" w:rsidP="00DA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6EBE6CD" w14:textId="6E6F9A7B" w:rsidR="00DA6C7B" w:rsidRPr="0019625A" w:rsidRDefault="00DA6C7B" w:rsidP="00DA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PPN 10%</w:t>
            </w:r>
          </w:p>
        </w:tc>
        <w:tc>
          <w:tcPr>
            <w:tcW w:w="0" w:type="auto"/>
            <w:hideMark/>
          </w:tcPr>
          <w:p w14:paraId="2302068A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1930" w:type="dxa"/>
            <w:hideMark/>
          </w:tcPr>
          <w:p w14:paraId="1FC19B3A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16CB14C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12.200.000</w:t>
            </w:r>
          </w:p>
        </w:tc>
      </w:tr>
      <w:tr w:rsidR="00DA6C7B" w:rsidRPr="0019625A" w14:paraId="6FB1C17B" w14:textId="77777777" w:rsidTr="00DA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EF7913" w14:textId="77777777" w:rsidR="00DA6C7B" w:rsidRPr="0019625A" w:rsidRDefault="00DA6C7B" w:rsidP="00DA6C7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2980" w:type="dxa"/>
          </w:tcPr>
          <w:p w14:paraId="5304B740" w14:textId="71B547F0" w:rsidR="00DA6C7B" w:rsidRPr="0019625A" w:rsidRDefault="00DA6C7B" w:rsidP="00DA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6F6FAEC" w14:textId="4A863FEB" w:rsidR="00DA6C7B" w:rsidRPr="0019625A" w:rsidRDefault="00DA6C7B" w:rsidP="00DA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hideMark/>
          </w:tcPr>
          <w:p w14:paraId="7C05266B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1930" w:type="dxa"/>
            <w:hideMark/>
          </w:tcPr>
          <w:p w14:paraId="6C9FCC48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96CD846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134.200.000</w:t>
            </w:r>
          </w:p>
        </w:tc>
      </w:tr>
    </w:tbl>
    <w:p w14:paraId="6272A61E" w14:textId="77777777" w:rsidR="00E31417" w:rsidRPr="0019625A" w:rsidRDefault="00E31417" w:rsidP="00E31417">
      <w:p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19625A">
        <w:rPr>
          <w:rFonts w:ascii="Gill Sans MT" w:eastAsia="Times New Roman" w:hAnsi="Gill Sans MT" w:cs="Times New Roman"/>
        </w:rPr>
        <w:t>Syarat dan Ketentuan:</w:t>
      </w:r>
    </w:p>
    <w:p w14:paraId="635BC814" w14:textId="77777777" w:rsidR="00E31417" w:rsidRPr="0019625A" w:rsidRDefault="00E31417" w:rsidP="00E31417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19625A">
        <w:rPr>
          <w:rFonts w:ascii="Gill Sans MT" w:eastAsia="Times New Roman" w:hAnsi="Gill Sans MT" w:cs="Times New Roman"/>
        </w:rPr>
        <w:t>Pembayaran: 50% di muka, 50% setelah barang diterima.</w:t>
      </w:r>
    </w:p>
    <w:p w14:paraId="531798C8" w14:textId="77777777" w:rsidR="00E31417" w:rsidRPr="0019625A" w:rsidRDefault="00E31417" w:rsidP="00E31417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19625A">
        <w:rPr>
          <w:rFonts w:ascii="Gill Sans MT" w:eastAsia="Times New Roman" w:hAnsi="Gill Sans MT" w:cs="Times New Roman"/>
        </w:rPr>
        <w:t>Pengiriman: Barang akan dikirim dalam waktu 7 hari kerja setelah menerima pembayaran di muka.</w:t>
      </w:r>
    </w:p>
    <w:p w14:paraId="4B4D119D" w14:textId="77777777" w:rsidR="00E31417" w:rsidRPr="0019625A" w:rsidRDefault="00E31417" w:rsidP="00E31417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19625A">
        <w:rPr>
          <w:rFonts w:ascii="Gill Sans MT" w:eastAsia="Times New Roman" w:hAnsi="Gill Sans MT" w:cs="Times New Roman"/>
        </w:rPr>
        <w:t>Garansi: 1 tahun untuk semua barang, kecuali ditentukan lain.</w:t>
      </w:r>
    </w:p>
    <w:p w14:paraId="66A98F85" w14:textId="77777777" w:rsidR="00E31417" w:rsidRPr="0019625A" w:rsidRDefault="00E31417" w:rsidP="00E31417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19625A">
        <w:rPr>
          <w:rFonts w:ascii="Gill Sans MT" w:eastAsia="Times New Roman" w:hAnsi="Gill Sans MT" w:cs="Times New Roman"/>
        </w:rPr>
        <w:t>Masa Berlaku Penawaran: Penawaran ini berlaku selama 30 hari dari tanggal penawaran.</w:t>
      </w:r>
    </w:p>
    <w:p w14:paraId="617A103B" w14:textId="3ED06685" w:rsidR="00BB3D25" w:rsidRPr="00E31417" w:rsidRDefault="00BB3D25" w:rsidP="000B64E1">
      <w:pPr>
        <w:tabs>
          <w:tab w:val="left" w:pos="1418"/>
          <w:tab w:val="left" w:pos="1843"/>
        </w:tabs>
        <w:spacing w:before="100" w:beforeAutospacing="1" w:after="100" w:afterAutospacing="1" w:line="360" w:lineRule="exact"/>
        <w:rPr>
          <w:rFonts w:ascii="Gill Sans MT" w:eastAsia="Times New Roman" w:hAnsi="Gill Sans MT" w:cs="Arial"/>
          <w:sz w:val="22"/>
          <w:szCs w:val="22"/>
        </w:rPr>
      </w:pPr>
    </w:p>
    <w:p w14:paraId="611ACA83" w14:textId="37DF1E42" w:rsidR="00E31417" w:rsidRPr="0019625A" w:rsidRDefault="00E31417" w:rsidP="00E31417">
      <w:pPr>
        <w:tabs>
          <w:tab w:val="left" w:pos="6096"/>
        </w:tabs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19625A">
        <w:rPr>
          <w:rFonts w:ascii="Gill Sans MT" w:eastAsia="Times New Roman" w:hAnsi="Gill Sans MT" w:cs="Times New Roman"/>
        </w:rPr>
        <w:t>Dibuat oleh:</w:t>
      </w:r>
      <w:r w:rsidRPr="00E31417">
        <w:rPr>
          <w:rFonts w:ascii="Gill Sans MT" w:eastAsia="Times New Roman" w:hAnsi="Gill Sans MT" w:cs="Times New Roman"/>
        </w:rPr>
        <w:tab/>
        <w:t>Disetujui Oleh:</w:t>
      </w:r>
      <w:r w:rsidRPr="0019625A">
        <w:rPr>
          <w:rFonts w:ascii="Gill Sans MT" w:eastAsia="Times New Roman" w:hAnsi="Gill Sans MT" w:cs="Times New Roman"/>
        </w:rPr>
        <w:br/>
      </w:r>
      <w:r w:rsidR="007D4D4E">
        <w:rPr>
          <w:rFonts w:ascii="Gill Sans MT" w:eastAsia="Times New Roman" w:hAnsi="Gill Sans MT" w:cs="Times New Roman"/>
        </w:rPr>
        <w:t>Santi Marcelina</w:t>
      </w:r>
      <w:r w:rsidRPr="00E31417">
        <w:rPr>
          <w:rFonts w:ascii="Gill Sans MT" w:eastAsia="Times New Roman" w:hAnsi="Gill Sans MT" w:cs="Times New Roman"/>
        </w:rPr>
        <w:tab/>
      </w:r>
      <w:r w:rsidRPr="0019625A">
        <w:rPr>
          <w:rFonts w:ascii="Gill Sans MT" w:eastAsia="Times New Roman" w:hAnsi="Gill Sans MT" w:cs="Times New Roman"/>
        </w:rPr>
        <w:br/>
        <w:t>Sales Manager</w:t>
      </w:r>
      <w:r w:rsidRPr="0019625A">
        <w:rPr>
          <w:rFonts w:ascii="Gill Sans MT" w:eastAsia="Times New Roman" w:hAnsi="Gill Sans MT" w:cs="Times New Roman"/>
        </w:rPr>
        <w:br/>
        <w:t xml:space="preserve">PT. </w:t>
      </w:r>
      <w:r w:rsidRPr="00E31417">
        <w:rPr>
          <w:rFonts w:ascii="Gill Sans MT" w:eastAsia="Times New Roman" w:hAnsi="Gill Sans MT" w:cs="Times New Roman"/>
        </w:rPr>
        <w:t>Usahaku.com</w:t>
      </w:r>
      <w:r w:rsidRPr="00E31417">
        <w:rPr>
          <w:rFonts w:ascii="Gill Sans MT" w:eastAsia="Times New Roman" w:hAnsi="Gill Sans MT" w:cs="Times New Roman"/>
        </w:rPr>
        <w:tab/>
        <w:t>Latief Nugroho</w:t>
      </w:r>
    </w:p>
    <w:p w14:paraId="73149F3A" w14:textId="339EF870" w:rsidR="00BB3D25" w:rsidRPr="000B64E1" w:rsidRDefault="00BB3D25" w:rsidP="00BB3D25">
      <w:pPr>
        <w:tabs>
          <w:tab w:val="left" w:pos="2127"/>
        </w:tabs>
        <w:rPr>
          <w:rFonts w:ascii="Arial" w:hAnsi="Arial" w:cs="Arial"/>
        </w:rPr>
      </w:pPr>
    </w:p>
    <w:sectPr w:rsidR="00BB3D25" w:rsidRPr="000B64E1" w:rsidSect="00BB3D25">
      <w:pgSz w:w="11909" w:h="16834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4B3"/>
    <w:multiLevelType w:val="multilevel"/>
    <w:tmpl w:val="9FCE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25"/>
    <w:rsid w:val="000B64E1"/>
    <w:rsid w:val="007D4D4E"/>
    <w:rsid w:val="00870092"/>
    <w:rsid w:val="00BB3D25"/>
    <w:rsid w:val="00DA6C7B"/>
    <w:rsid w:val="00E3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0E2C"/>
  <w15:chartTrackingRefBased/>
  <w15:docId w15:val="{260BD756-6753-A942-8F13-953CA4F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D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64E1"/>
  </w:style>
  <w:style w:type="table" w:styleId="ListTable4-Accent5">
    <w:name w:val="List Table 4 Accent 5"/>
    <w:basedOn w:val="TableNormal"/>
    <w:uiPriority w:val="49"/>
    <w:rsid w:val="00DA6C7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DA6C7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6C7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di@usahak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widjaja</dc:creator>
  <cp:keywords/>
  <dc:description/>
  <cp:lastModifiedBy>yudi widjaja</cp:lastModifiedBy>
  <cp:revision>2</cp:revision>
  <dcterms:created xsi:type="dcterms:W3CDTF">2024-06-18T10:18:00Z</dcterms:created>
  <dcterms:modified xsi:type="dcterms:W3CDTF">2024-06-18T15:11:00Z</dcterms:modified>
</cp:coreProperties>
</file>